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C4AF1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实验室标本换液搬迁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058"/>
        <w:gridCol w:w="5034"/>
        <w:gridCol w:w="1127"/>
      </w:tblGrid>
      <w:tr w14:paraId="5222A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4BA0CA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58" w:type="dxa"/>
            <w:vAlign w:val="center"/>
          </w:tcPr>
          <w:p w14:paraId="0CCFAF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5034" w:type="dxa"/>
            <w:vAlign w:val="center"/>
          </w:tcPr>
          <w:p w14:paraId="25F51C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  <w:tc>
          <w:tcPr>
            <w:tcW w:w="1127" w:type="dxa"/>
            <w:vAlign w:val="center"/>
          </w:tcPr>
          <w:p w14:paraId="5FD2A4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 w14:paraId="0061E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0D810EB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58" w:type="dxa"/>
            <w:vAlign w:val="center"/>
          </w:tcPr>
          <w:p w14:paraId="49F1221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标本维修</w:t>
            </w:r>
          </w:p>
        </w:tc>
        <w:tc>
          <w:tcPr>
            <w:tcW w:w="5034" w:type="dxa"/>
            <w:vAlign w:val="center"/>
          </w:tcPr>
          <w:p w14:paraId="6BC111CF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标本修复参照国内外权威图谱人卫实物版《系统解剖学彩色图谱》、《连续层次局部解剖彩色图谱》和郭光文、王序绘制的《人体解剖彩色图谱》以及第九版国家统编教材《系统解剖学》《局部解剖学》制作。</w:t>
            </w:r>
          </w:p>
          <w:p w14:paraId="46B5CF75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</w:t>
            </w:r>
            <w:r>
              <w:rPr>
                <w:rFonts w:hint="default"/>
                <w:vertAlign w:val="baseline"/>
                <w:lang w:val="en-US" w:eastAsia="zh-CN"/>
              </w:rPr>
              <w:t>标本清洁、维护、修复，换液，保证维修后标本的重要结构清晰可辩。</w:t>
            </w:r>
          </w:p>
          <w:p w14:paraId="18ECB0CF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3、每件标本配备标识牌，标识。</w:t>
            </w:r>
          </w:p>
          <w:p w14:paraId="3783D436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4、需现场实地勘察，分类别统计。</w:t>
            </w:r>
          </w:p>
          <w:p w14:paraId="3F8DD785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5、放置标本损坏标本运输需要求专用运输车辆运输。</w:t>
            </w:r>
          </w:p>
          <w:p w14:paraId="15C321AC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6、※提供标本在制造修复过程中工艺达到环评标准的环评批复（原件备查）；提供生产材料来源合法证明（原件备查）；提供中国解剖学会出具的鉴定报告（原件备查）。</w:t>
            </w:r>
          </w:p>
        </w:tc>
        <w:tc>
          <w:tcPr>
            <w:tcW w:w="1127" w:type="dxa"/>
            <w:vAlign w:val="center"/>
          </w:tcPr>
          <w:p w14:paraId="23E41E2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</w:t>
            </w:r>
          </w:p>
        </w:tc>
      </w:tr>
      <w:tr w14:paraId="4F9A5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0BF4A99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58" w:type="dxa"/>
            <w:vAlign w:val="center"/>
          </w:tcPr>
          <w:p w14:paraId="58E417E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标本搬迁</w:t>
            </w:r>
          </w:p>
        </w:tc>
        <w:tc>
          <w:tcPr>
            <w:tcW w:w="5034" w:type="dxa"/>
            <w:vAlign w:val="center"/>
          </w:tcPr>
          <w:p w14:paraId="2E2BC8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搬迁到指定地点、分类按照九大系统摆放</w:t>
            </w:r>
            <w:bookmarkStart w:id="0" w:name="_GoBack"/>
            <w:bookmarkEnd w:id="0"/>
          </w:p>
        </w:tc>
        <w:tc>
          <w:tcPr>
            <w:tcW w:w="1127" w:type="dxa"/>
            <w:vAlign w:val="center"/>
          </w:tcPr>
          <w:p w14:paraId="6DD17F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752DF0D">
      <w:pPr>
        <w:rPr>
          <w:rFonts w:hint="default"/>
          <w:lang w:val="en-US" w:eastAsia="zh-CN"/>
        </w:rPr>
      </w:pPr>
    </w:p>
    <w:p w14:paraId="423F7EE2">
      <w:pPr>
        <w:tabs>
          <w:tab w:val="left" w:pos="3231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A41AC"/>
    <w:rsid w:val="07596839"/>
    <w:rsid w:val="182E6B59"/>
    <w:rsid w:val="18FB31BB"/>
    <w:rsid w:val="1E8E752D"/>
    <w:rsid w:val="3B7F6323"/>
    <w:rsid w:val="41AD2FCF"/>
    <w:rsid w:val="425D375C"/>
    <w:rsid w:val="45FC51A6"/>
    <w:rsid w:val="483F307A"/>
    <w:rsid w:val="5EE61BA4"/>
    <w:rsid w:val="71DA41AC"/>
    <w:rsid w:val="798B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Lines="0" w:afterAutospacing="0" w:line="240" w:lineRule="auto"/>
      <w:jc w:val="center"/>
      <w:outlineLvl w:val="0"/>
    </w:pPr>
    <w:rPr>
      <w:rFonts w:ascii="宋体" w:hAnsi="宋体" w:eastAsia="宋体" w:cs="Times New Roman"/>
      <w:b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center"/>
      <w:outlineLvl w:val="1"/>
    </w:pPr>
    <w:rPr>
      <w:rFonts w:ascii="Arial" w:hAnsi="Arial" w:eastAsia="宋体" w:cs="Times New Roman"/>
      <w:b/>
      <w:sz w:val="28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1"/>
    <w:rPr>
      <w:sz w:val="22"/>
    </w:rPr>
  </w:style>
  <w:style w:type="paragraph" w:customStyle="1" w:styleId="5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6">
    <w:name w:val="表格文字"/>
    <w:basedOn w:val="1"/>
    <w:next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135</Characters>
  <Lines>0</Lines>
  <Paragraphs>0</Paragraphs>
  <TotalTime>0</TotalTime>
  <ScaleCrop>false</ScaleCrop>
  <LinksUpToDate>false</LinksUpToDate>
  <CharactersWithSpaces>136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2024-12-09T03:39:00Z</dcterms:created>
  <dc:creator>马到成功</dc:creator>
  <cp:lastModifiedBy>snoopy1412831559</cp:lastModifiedBy>
  <dcterms:modified xsi:type="dcterms:W3CDTF">2025-01-10T08:07:30Z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E201344D5B38437DAF73984DA1C540FE_13</vt:lpwstr>
  </property>
  <property fmtid="{D5CDD505-2E9C-101B-9397-08002B2CF9AE}" pid="4" name="KSOTemplateDocerSaveRecord">
    <vt:lpwstr>eyJoZGlkIjoiNzNjZTJkNTAzY2NlZmE5N2YxMWJlY2M4NTczM2U3MDMiLCJ1c2VySWQiOiIyMjcxMjY0NCJ9</vt:lpwstr>
  </property>
</Properties>
</file>