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eastAsia="黑体"/>
          <w:sz w:val="32"/>
        </w:rPr>
      </w:pPr>
      <w:r>
        <w:rPr>
          <w:rFonts w:eastAsia="方正小标宋简体"/>
          <w:b/>
          <w:sz w:val="44"/>
          <w:szCs w:val="44"/>
        </w:rPr>
        <w:t>宿迁市中等职业学校教师专业技术资格申报人员情况简表</w:t>
      </w:r>
    </w:p>
    <w:p>
      <w:pPr>
        <w:spacing w:line="264" w:lineRule="auto"/>
        <w:ind w:left="995" w:leftChars="212" w:hanging="550" w:hangingChars="125"/>
        <w:jc w:val="center"/>
        <w:rPr>
          <w:rFonts w:eastAsia="方正小标宋简体"/>
          <w:b/>
          <w:sz w:val="44"/>
          <w:szCs w:val="44"/>
        </w:rPr>
        <w:sectPr>
          <w:headerReference r:id="rId3" w:type="default"/>
          <w:footerReference r:id="rId4" w:type="default"/>
          <w:footerReference r:id="rId5" w:type="even"/>
          <w:pgSz w:w="23814" w:h="16840" w:orient="landscape"/>
          <w:pgMar w:top="1418" w:right="1304" w:bottom="1418" w:left="1304" w:header="720" w:footer="1418" w:gutter="0"/>
          <w:pgNumType w:fmt="numberInDash"/>
          <w:cols w:space="720" w:num="1"/>
          <w:docGrid w:linePitch="462" w:charSpace="0"/>
        </w:sectPr>
      </w:pPr>
    </w:p>
    <w:p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（请用A3纸打印，限填一页）</w:t>
      </w:r>
    </w:p>
    <w:p>
      <w:pPr>
        <w:jc w:val="center"/>
        <w:rPr>
          <w:bCs/>
          <w:szCs w:val="21"/>
        </w:rPr>
        <w:sectPr>
          <w:type w:val="continuous"/>
          <w:pgSz w:w="23814" w:h="16840" w:orient="landscape"/>
          <w:pgMar w:top="1418" w:right="1304" w:bottom="1418" w:left="1304" w:header="720" w:footer="1418" w:gutter="0"/>
          <w:pgNumType w:fmt="numberInDash"/>
          <w:cols w:space="720" w:num="1"/>
          <w:docGrid w:linePitch="462" w:charSpace="0"/>
        </w:sectPr>
      </w:pPr>
    </w:p>
    <w:tbl>
      <w:tblPr>
        <w:tblStyle w:val="4"/>
        <w:tblW w:w="10809" w:type="dxa"/>
        <w:tblInd w:w="-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559"/>
        <w:gridCol w:w="181"/>
        <w:gridCol w:w="458"/>
        <w:gridCol w:w="471"/>
        <w:gridCol w:w="45"/>
        <w:gridCol w:w="626"/>
        <w:gridCol w:w="274"/>
        <w:gridCol w:w="199"/>
        <w:gridCol w:w="51"/>
        <w:gridCol w:w="341"/>
        <w:gridCol w:w="7"/>
        <w:gridCol w:w="747"/>
        <w:gridCol w:w="37"/>
        <w:gridCol w:w="329"/>
        <w:gridCol w:w="7"/>
        <w:gridCol w:w="498"/>
        <w:gridCol w:w="505"/>
        <w:gridCol w:w="87"/>
        <w:gridCol w:w="265"/>
        <w:gridCol w:w="245"/>
        <w:gridCol w:w="158"/>
        <w:gridCol w:w="101"/>
        <w:gridCol w:w="79"/>
        <w:gridCol w:w="509"/>
        <w:gridCol w:w="217"/>
        <w:gridCol w:w="359"/>
        <w:gridCol w:w="292"/>
        <w:gridCol w:w="7"/>
        <w:gridCol w:w="456"/>
        <w:gridCol w:w="320"/>
        <w:gridCol w:w="57"/>
        <w:gridCol w:w="570"/>
        <w:gridCol w:w="914"/>
        <w:gridCol w:w="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374" w:type="dxa"/>
            <w:gridSpan w:val="2"/>
            <w:noWrap w:val="0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学校名称</w:t>
            </w:r>
          </w:p>
        </w:tc>
        <w:tc>
          <w:tcPr>
            <w:tcW w:w="178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江苏省宿迁卫生中等专业学校</w:t>
            </w:r>
          </w:p>
        </w:tc>
        <w:tc>
          <w:tcPr>
            <w:tcW w:w="865" w:type="dxa"/>
            <w:gridSpan w:val="4"/>
            <w:noWrap w:val="0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姓名</w:t>
            </w:r>
          </w:p>
        </w:tc>
        <w:tc>
          <w:tcPr>
            <w:tcW w:w="112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刘爱</w:t>
            </w:r>
          </w:p>
        </w:tc>
        <w:tc>
          <w:tcPr>
            <w:tcW w:w="1010" w:type="dxa"/>
            <w:gridSpan w:val="3"/>
            <w:noWrap w:val="0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性别</w:t>
            </w:r>
          </w:p>
        </w:tc>
        <w:tc>
          <w:tcPr>
            <w:tcW w:w="59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女</w:t>
            </w:r>
          </w:p>
        </w:tc>
        <w:tc>
          <w:tcPr>
            <w:tcW w:w="1064" w:type="dxa"/>
            <w:gridSpan w:val="5"/>
            <w:noWrap w:val="0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出生年月</w:t>
            </w:r>
          </w:p>
        </w:tc>
        <w:tc>
          <w:tcPr>
            <w:tcW w:w="2998" w:type="dxa"/>
            <w:gridSpan w:val="9"/>
            <w:noWrap w:val="0"/>
            <w:vAlign w:val="center"/>
          </w:tcPr>
          <w:p>
            <w:pPr>
              <w:jc w:val="center"/>
              <w:rPr>
                <w:rFonts w:hint="default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1985年10月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374" w:type="dxa"/>
            <w:gridSpan w:val="2"/>
            <w:noWrap w:val="0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申报学科</w:t>
            </w:r>
          </w:p>
        </w:tc>
        <w:tc>
          <w:tcPr>
            <w:tcW w:w="2305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医药卫生</w:t>
            </w:r>
          </w:p>
        </w:tc>
        <w:tc>
          <w:tcPr>
            <w:tcW w:w="2558" w:type="dxa"/>
            <w:gridSpan w:val="9"/>
            <w:noWrap w:val="0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申报职务资格</w:t>
            </w:r>
          </w:p>
        </w:tc>
        <w:tc>
          <w:tcPr>
            <w:tcW w:w="4572" w:type="dxa"/>
            <w:gridSpan w:val="16"/>
            <w:noWrap w:val="0"/>
            <w:vAlign w:val="center"/>
          </w:tcPr>
          <w:p>
            <w:pPr>
              <w:jc w:val="center"/>
              <w:rPr>
                <w:rFonts w:hint="eastAsia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高级讲师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atLeast"/>
        </w:trPr>
        <w:tc>
          <w:tcPr>
            <w:tcW w:w="1374" w:type="dxa"/>
            <w:gridSpan w:val="2"/>
            <w:noWrap w:val="0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最高学历、</w:t>
            </w:r>
          </w:p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学位及</w:t>
            </w:r>
          </w:p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取得时间</w:t>
            </w:r>
          </w:p>
        </w:tc>
        <w:tc>
          <w:tcPr>
            <w:tcW w:w="178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大学本科</w:t>
            </w:r>
          </w:p>
          <w:p>
            <w:pPr>
              <w:jc w:val="center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学士学位</w:t>
            </w:r>
          </w:p>
          <w:p>
            <w:pPr>
              <w:jc w:val="center"/>
              <w:rPr>
                <w:rFonts w:hint="eastAsia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2008年06月</w:t>
            </w:r>
          </w:p>
        </w:tc>
        <w:tc>
          <w:tcPr>
            <w:tcW w:w="1656" w:type="dxa"/>
            <w:gridSpan w:val="7"/>
            <w:noWrap w:val="0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现从事专业</w:t>
            </w:r>
          </w:p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及年限</w:t>
            </w:r>
          </w:p>
        </w:tc>
        <w:tc>
          <w:tcPr>
            <w:tcW w:w="2195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医药卫生教学</w:t>
            </w:r>
          </w:p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14年</w:t>
            </w:r>
          </w:p>
        </w:tc>
        <w:tc>
          <w:tcPr>
            <w:tcW w:w="1456" w:type="dxa"/>
            <w:gridSpan w:val="5"/>
            <w:noWrap w:val="0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现任专业</w:t>
            </w:r>
          </w:p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技术职务及</w:t>
            </w:r>
          </w:p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取得时间</w:t>
            </w:r>
          </w:p>
        </w:tc>
        <w:tc>
          <w:tcPr>
            <w:tcW w:w="234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讲师</w:t>
            </w:r>
          </w:p>
          <w:p>
            <w:pPr>
              <w:jc w:val="center"/>
              <w:rPr>
                <w:rFonts w:hint="default"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2017年12月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815" w:type="dxa"/>
            <w:noWrap w:val="0"/>
            <w:vAlign w:val="center"/>
          </w:tcPr>
          <w:p>
            <w:pPr>
              <w:jc w:val="both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社兼</w:t>
            </w:r>
          </w:p>
          <w:p>
            <w:pPr>
              <w:jc w:val="both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sz w:val="24"/>
              </w:rPr>
              <w:t>会职</w:t>
            </w:r>
          </w:p>
        </w:tc>
        <w:tc>
          <w:tcPr>
            <w:tcW w:w="9994" w:type="dxa"/>
            <w:gridSpan w:val="34"/>
            <w:noWrap w:val="0"/>
            <w:vAlign w:val="center"/>
          </w:tcPr>
          <w:p>
            <w:pPr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815" w:type="dxa"/>
            <w:vMerge w:val="restart"/>
            <w:noWrap w:val="0"/>
            <w:vAlign w:val="center"/>
          </w:tcPr>
          <w:p>
            <w:pPr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任综现合职奖以励来情</w:t>
            </w:r>
          </w:p>
          <w:p>
            <w:pPr>
              <w:rPr>
                <w:sz w:val="24"/>
              </w:rPr>
            </w:pPr>
            <w:r>
              <w:rPr>
                <w:rFonts w:eastAsia="黑体"/>
                <w:sz w:val="24"/>
              </w:rPr>
              <w:t>获况</w:t>
            </w:r>
          </w:p>
        </w:tc>
        <w:tc>
          <w:tcPr>
            <w:tcW w:w="2813" w:type="dxa"/>
            <w:gridSpan w:val="8"/>
            <w:noWrap w:val="0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荣誉称号、表彰奖励名称</w:t>
            </w:r>
          </w:p>
        </w:tc>
        <w:tc>
          <w:tcPr>
            <w:tcW w:w="1512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获奖时间</w:t>
            </w:r>
          </w:p>
        </w:tc>
        <w:tc>
          <w:tcPr>
            <w:tcW w:w="3030" w:type="dxa"/>
            <w:gridSpan w:val="12"/>
            <w:noWrap w:val="0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授奖部门</w:t>
            </w:r>
          </w:p>
        </w:tc>
        <w:tc>
          <w:tcPr>
            <w:tcW w:w="1132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获奖级别</w:t>
            </w:r>
          </w:p>
        </w:tc>
        <w:tc>
          <w:tcPr>
            <w:tcW w:w="1507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排名/总人数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2" w:hRule="atLeast"/>
        </w:trPr>
        <w:tc>
          <w:tcPr>
            <w:tcW w:w="815" w:type="dxa"/>
            <w:vMerge w:val="continue"/>
            <w:noWrap w:val="0"/>
            <w:vAlign w:val="center"/>
          </w:tcPr>
          <w:p>
            <w:pPr>
              <w:snapToGrid w:val="0"/>
              <w:rPr>
                <w:sz w:val="24"/>
              </w:rPr>
            </w:pPr>
          </w:p>
        </w:tc>
        <w:tc>
          <w:tcPr>
            <w:tcW w:w="2813" w:type="dxa"/>
            <w:gridSpan w:val="8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记功</w:t>
            </w:r>
          </w:p>
          <w:p>
            <w:pPr>
              <w:jc w:val="both"/>
              <w:rPr>
                <w:rFonts w:hint="default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先进个人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先进工作者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优秀党务工作者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优秀教师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教学示范岗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先进工作者</w:t>
            </w:r>
          </w:p>
          <w:p>
            <w:pPr>
              <w:jc w:val="both"/>
              <w:rPr>
                <w:rFonts w:hint="default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优秀班主任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优秀党务工作者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先进工作者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优秀党务工作者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先进工作者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先进工作者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先进工作者</w:t>
            </w:r>
          </w:p>
          <w:p>
            <w:pPr>
              <w:jc w:val="both"/>
              <w:rPr>
                <w:rFonts w:hint="default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eastAsia="楷体_GB2312" w:cs="Times New Roman"/>
                <w:szCs w:val="21"/>
                <w:lang w:val="en-US" w:eastAsia="zh-CN"/>
              </w:rPr>
              <w:t>嘉奖</w:t>
            </w:r>
          </w:p>
        </w:tc>
        <w:tc>
          <w:tcPr>
            <w:tcW w:w="1512" w:type="dxa"/>
            <w:gridSpan w:val="6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2022年04月</w:t>
            </w:r>
          </w:p>
          <w:p>
            <w:pPr>
              <w:jc w:val="both"/>
              <w:rPr>
                <w:rFonts w:hint="default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szCs w:val="21"/>
                <w:lang w:val="en-US" w:eastAsia="zh-CN"/>
              </w:rPr>
              <w:t>2022年</w:t>
            </w: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eastAsia="楷体_GB2312" w:cs="Times New Roman"/>
                <w:szCs w:val="21"/>
                <w:lang w:val="en-US" w:eastAsia="zh-CN"/>
              </w:rPr>
              <w:t>5月</w:t>
            </w:r>
          </w:p>
          <w:p>
            <w:pPr>
              <w:jc w:val="both"/>
              <w:rPr>
                <w:rFonts w:hint="default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szCs w:val="21"/>
                <w:lang w:val="en-US" w:eastAsia="zh-CN"/>
              </w:rPr>
              <w:t>2022年12月</w:t>
            </w:r>
          </w:p>
          <w:p>
            <w:pPr>
              <w:jc w:val="both"/>
              <w:rPr>
                <w:rFonts w:hint="default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szCs w:val="21"/>
                <w:lang w:val="en-US" w:eastAsia="zh-CN"/>
              </w:rPr>
              <w:t>2022年</w:t>
            </w: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eastAsia="楷体_GB2312" w:cs="Times New Roman"/>
                <w:szCs w:val="21"/>
                <w:lang w:val="en-US" w:eastAsia="zh-CN"/>
              </w:rPr>
              <w:t>6月</w:t>
            </w:r>
          </w:p>
          <w:p>
            <w:pPr>
              <w:jc w:val="both"/>
              <w:rPr>
                <w:rFonts w:hint="default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szCs w:val="21"/>
                <w:lang w:val="en-US" w:eastAsia="zh-CN"/>
              </w:rPr>
              <w:t>2022年</w:t>
            </w: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eastAsia="楷体_GB2312" w:cs="Times New Roman"/>
                <w:szCs w:val="21"/>
                <w:lang w:val="en-US" w:eastAsia="zh-CN"/>
              </w:rPr>
              <w:t>9月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2021年12月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2021年12月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2021年09月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2021年07月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2020年12月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2020年06月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2019年12月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2018年12月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2018年09月</w:t>
            </w:r>
          </w:p>
          <w:p>
            <w:pPr>
              <w:jc w:val="both"/>
              <w:rPr>
                <w:rFonts w:hint="default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eastAsia="楷体_GB2312" w:cs="Times New Roman"/>
                <w:szCs w:val="21"/>
                <w:lang w:val="en-US" w:eastAsia="zh-CN"/>
              </w:rPr>
              <w:t>2017年</w:t>
            </w:r>
          </w:p>
        </w:tc>
        <w:tc>
          <w:tcPr>
            <w:tcW w:w="3030" w:type="dxa"/>
            <w:gridSpan w:val="12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宿迁市人力资源和社会保障局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泰州职业技术学院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江苏省宿迁卫生中等专业学校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江苏省宿迁卫生中等专业学校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江苏省宿迁卫生中等专业学校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江苏省宿迁卫生中等专业学校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江苏省宿迁卫生中等专业学校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江苏省宿迁卫生中等专业学校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江苏省宿迁卫生中等专业学校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江苏省宿迁卫生中等专业学校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江苏省宿迁卫生中等专业学校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江苏省宿迁卫生中等专业学校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江苏省宿迁卫生中等专业学校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徐州医科大学</w:t>
            </w:r>
          </w:p>
          <w:p>
            <w:pPr>
              <w:jc w:val="both"/>
              <w:rPr>
                <w:rFonts w:hint="default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宿迁市人力资源和社会保障局</w:t>
            </w:r>
          </w:p>
        </w:tc>
        <w:tc>
          <w:tcPr>
            <w:tcW w:w="1132" w:type="dxa"/>
            <w:gridSpan w:val="5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市级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市级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校级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校级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校级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校级</w:t>
            </w:r>
          </w:p>
          <w:p>
            <w:pPr>
              <w:jc w:val="both"/>
              <w:rPr>
                <w:rFonts w:hint="default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校级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校级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校级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校级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校级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校级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校级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市级</w:t>
            </w:r>
          </w:p>
          <w:p>
            <w:pPr>
              <w:jc w:val="both"/>
              <w:rPr>
                <w:rFonts w:hint="default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eastAsia="楷体_GB2312" w:cs="Times New Roman"/>
                <w:szCs w:val="21"/>
                <w:lang w:val="en-US" w:eastAsia="zh-CN"/>
              </w:rPr>
              <w:t>市级</w:t>
            </w:r>
          </w:p>
        </w:tc>
        <w:tc>
          <w:tcPr>
            <w:tcW w:w="1507" w:type="dxa"/>
            <w:gridSpan w:val="3"/>
            <w:noWrap w:val="0"/>
            <w:vAlign w:val="top"/>
          </w:tcPr>
          <w:p>
            <w:pPr>
              <w:snapToGrid w:val="0"/>
              <w:jc w:val="both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2" w:hRule="atLeast"/>
        </w:trPr>
        <w:tc>
          <w:tcPr>
            <w:tcW w:w="815" w:type="dxa"/>
            <w:vMerge w:val="restart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教师专业实践情况</w:t>
            </w:r>
          </w:p>
          <w:p>
            <w:pPr>
              <w:ind w:left="113" w:right="113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任现职以来专业课</w:t>
            </w:r>
          </w:p>
        </w:tc>
        <w:tc>
          <w:tcPr>
            <w:tcW w:w="9994" w:type="dxa"/>
            <w:gridSpan w:val="34"/>
            <w:noWrap w:val="0"/>
            <w:vAlign w:val="top"/>
          </w:tcPr>
          <w:p>
            <w:pPr>
              <w:snapToGrid w:val="0"/>
              <w:rPr>
                <w:szCs w:val="21"/>
              </w:rPr>
            </w:pPr>
            <w:r>
              <w:rPr>
                <w:szCs w:val="21"/>
              </w:rPr>
              <w:t>到企业、行业实践情况：</w:t>
            </w:r>
          </w:p>
          <w:p>
            <w:pPr>
              <w:jc w:val="left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2021-01-25至2021-02-26    宿迁市钟吾医院          处方审核</w:t>
            </w:r>
          </w:p>
          <w:p>
            <w:pPr>
              <w:jc w:val="left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2021-07-01至2021-08-31    宿迁市钟吾医院          临床药物合理应用</w:t>
            </w:r>
          </w:p>
          <w:p>
            <w:pPr>
              <w:jc w:val="left"/>
              <w:rPr>
                <w:rFonts w:hint="default" w:ascii="宋体" w:hAnsi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2022-07-01至2022-08-31    宿迁市食品药品检验所    化学药品质量检验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815" w:type="dxa"/>
            <w:vMerge w:val="continue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</w:p>
        </w:tc>
        <w:tc>
          <w:tcPr>
            <w:tcW w:w="9994" w:type="dxa"/>
            <w:gridSpan w:val="34"/>
            <w:noWrap w:val="0"/>
            <w:vAlign w:val="top"/>
          </w:tcPr>
          <w:p>
            <w:pPr>
              <w:rPr>
                <w:bCs/>
                <w:szCs w:val="21"/>
              </w:rPr>
            </w:pPr>
            <w:r>
              <w:rPr>
                <w:bCs/>
                <w:szCs w:val="21"/>
              </w:rPr>
              <w:t>实验室、实验实训基地建设等专业实践情况：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</w:trPr>
        <w:tc>
          <w:tcPr>
            <w:tcW w:w="815" w:type="dxa"/>
            <w:vMerge w:val="continue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</w:p>
        </w:tc>
        <w:tc>
          <w:tcPr>
            <w:tcW w:w="9994" w:type="dxa"/>
            <w:gridSpan w:val="34"/>
            <w:noWrap w:val="0"/>
            <w:vAlign w:val="top"/>
          </w:tcPr>
          <w:p>
            <w:pPr>
              <w:rPr>
                <w:bCs/>
                <w:szCs w:val="21"/>
              </w:rPr>
            </w:pPr>
            <w:r>
              <w:rPr>
                <w:bCs/>
                <w:szCs w:val="21"/>
              </w:rPr>
              <w:t>取得非教师系列专业技术、工人技术等级、职业（执业）资格证书情况：</w:t>
            </w:r>
          </w:p>
          <w:p>
            <w:pP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2014.10     执业药师资格证书             江苏省人力资源和社会保障厅</w:t>
            </w:r>
          </w:p>
          <w:p>
            <w:pPr>
              <w:rPr>
                <w:bCs/>
                <w:szCs w:val="21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2016.05     公共营养师三级（高级）       湖北省职业技能鉴定指导中心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</w:trPr>
        <w:tc>
          <w:tcPr>
            <w:tcW w:w="815" w:type="dxa"/>
            <w:vMerge w:val="restart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教育工作情况</w:t>
            </w:r>
          </w:p>
          <w:p>
            <w:pPr>
              <w:ind w:left="113" w:right="113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任现职以来</w:t>
            </w:r>
          </w:p>
        </w:tc>
        <w:tc>
          <w:tcPr>
            <w:tcW w:w="1714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班主任工作年限</w:t>
            </w:r>
          </w:p>
        </w:tc>
        <w:tc>
          <w:tcPr>
            <w:tcW w:w="90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3.5年</w:t>
            </w:r>
          </w:p>
        </w:tc>
        <w:tc>
          <w:tcPr>
            <w:tcW w:w="2216" w:type="dxa"/>
            <w:gridSpan w:val="9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社团等指导教师年限</w:t>
            </w:r>
          </w:p>
        </w:tc>
        <w:tc>
          <w:tcPr>
            <w:tcW w:w="1440" w:type="dxa"/>
            <w:gridSpan w:val="7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2160" w:type="dxa"/>
            <w:gridSpan w:val="7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其他管理工作年限</w:t>
            </w:r>
          </w:p>
        </w:tc>
        <w:tc>
          <w:tcPr>
            <w:tcW w:w="1564" w:type="dxa"/>
            <w:gridSpan w:val="4"/>
            <w:tcBorders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5" w:hRule="atLeast"/>
        </w:trPr>
        <w:tc>
          <w:tcPr>
            <w:tcW w:w="815" w:type="dxa"/>
            <w:vMerge w:val="continue"/>
            <w:noWrap w:val="0"/>
            <w:vAlign w:val="center"/>
          </w:tcPr>
          <w:p>
            <w:pPr>
              <w:snapToGrid w:val="0"/>
              <w:ind w:left="113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9994" w:type="dxa"/>
            <w:gridSpan w:val="34"/>
            <w:tcBorders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szCs w:val="21"/>
              </w:rPr>
            </w:pPr>
            <w:r>
              <w:rPr>
                <w:szCs w:val="21"/>
              </w:rPr>
              <w:t>教育工作获奖情况：</w:t>
            </w:r>
          </w:p>
          <w:p>
            <w:pPr>
              <w:rPr>
                <w:rFonts w:hint="default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eastAsia="楷体_GB2312" w:cs="Times New Roman"/>
                <w:szCs w:val="21"/>
                <w:lang w:val="en-US" w:eastAsia="zh-CN"/>
              </w:rPr>
              <w:t>2023年   校红歌大赛指导教师、指导班主任“青蓝工程”青年教师程义康</w:t>
            </w:r>
          </w:p>
          <w:p>
            <w:pPr>
              <w:rPr>
                <w:rFonts w:hint="default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2022年   宿迁市职教优秀论文三等奖</w:t>
            </w:r>
            <w:r>
              <w:rPr>
                <w:rFonts w:hint="eastAsia" w:eastAsia="楷体_GB2312" w:cs="Times New Roman"/>
                <w:szCs w:val="21"/>
                <w:lang w:val="en-US" w:eastAsia="zh-CN"/>
              </w:rPr>
              <w:t>、指导“青蓝工程”青年教师程义康</w:t>
            </w:r>
          </w:p>
          <w:p>
            <w:pP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2021年   江苏省班主任能力比赛二等奖、宿迁市班主任能力比赛二等奖、校先进班级体</w:t>
            </w:r>
          </w:p>
          <w:p>
            <w:pPr>
              <w:rPr>
                <w:rFonts w:hint="eastAsia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eastAsia="楷体_GB2312" w:cs="Times New Roman"/>
                <w:szCs w:val="21"/>
                <w:lang w:val="en-US" w:eastAsia="zh-CN"/>
              </w:rPr>
              <w:t xml:space="preserve">          联院“四史”微视频大赛三等奖指导教师、一二九歌咏比赛优秀指导教师</w:t>
            </w:r>
          </w:p>
          <w:p>
            <w:pPr>
              <w:rPr>
                <w:rFonts w:hint="default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eastAsia="楷体_GB2312" w:cs="Times New Roman"/>
                <w:szCs w:val="21"/>
                <w:lang w:val="en-US" w:eastAsia="zh-CN"/>
              </w:rPr>
              <w:t>2019年   指导“青蓝工程”青年教师朱明明</w:t>
            </w:r>
          </w:p>
          <w:p>
            <w:pPr>
              <w:rPr>
                <w:szCs w:val="21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2017年   江苏省先进班集体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575" w:hRule="atLeast"/>
        </w:trPr>
        <w:tc>
          <w:tcPr>
            <w:tcW w:w="10786" w:type="dxa"/>
            <w:gridSpan w:val="34"/>
            <w:noWrap w:val="0"/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任现职以来教学工作主要业绩成果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472" w:hRule="atLeast"/>
        </w:trPr>
        <w:tc>
          <w:tcPr>
            <w:tcW w:w="1555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日  期</w:t>
            </w:r>
          </w:p>
        </w:tc>
        <w:tc>
          <w:tcPr>
            <w:tcW w:w="3219" w:type="dxa"/>
            <w:gridSpan w:val="10"/>
            <w:noWrap w:val="0"/>
            <w:vAlign w:val="center"/>
          </w:tcPr>
          <w:p>
            <w:pPr>
              <w:snapToGrid w:val="0"/>
              <w:ind w:right="-2" w:hanging="92"/>
              <w:jc w:val="center"/>
              <w:rPr>
                <w:szCs w:val="21"/>
              </w:rPr>
            </w:pPr>
            <w:r>
              <w:rPr>
                <w:szCs w:val="21"/>
              </w:rPr>
              <w:t>名称或内容提要</w:t>
            </w:r>
          </w:p>
        </w:tc>
        <w:tc>
          <w:tcPr>
            <w:tcW w:w="4151" w:type="dxa"/>
            <w:gridSpan w:val="17"/>
            <w:noWrap w:val="0"/>
            <w:vAlign w:val="center"/>
          </w:tcPr>
          <w:p>
            <w:pPr>
              <w:snapToGrid w:val="0"/>
              <w:rPr>
                <w:szCs w:val="21"/>
              </w:rPr>
            </w:pPr>
            <w:r>
              <w:rPr>
                <w:szCs w:val="21"/>
              </w:rPr>
              <w:t>在何范围交流、示范、观摩及获奖等情况</w:t>
            </w:r>
          </w:p>
        </w:tc>
        <w:tc>
          <w:tcPr>
            <w:tcW w:w="1861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cantSplit/>
          <w:trHeight w:val="3129" w:hRule="atLeast"/>
        </w:trPr>
        <w:tc>
          <w:tcPr>
            <w:tcW w:w="1555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2022年12月</w:t>
            </w:r>
          </w:p>
          <w:p>
            <w:pPr>
              <w:jc w:val="both"/>
              <w:rPr>
                <w:rFonts w:hint="default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2022年12月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2022年09月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2021年12月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2021年12月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2021年08月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2020年12月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2019年12月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2018年12月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2018年12月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2018年04月</w:t>
            </w:r>
          </w:p>
        </w:tc>
        <w:tc>
          <w:tcPr>
            <w:tcW w:w="3219" w:type="dxa"/>
            <w:gridSpan w:val="10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植物的春华秋实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闪耀青春告白祖国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百草之王艾叶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阿托品的不良反应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病毒疫战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病毒基本性状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病毒概述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I型超敏反应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流感病毒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人类免疫缺陷病毒</w:t>
            </w:r>
          </w:p>
          <w:p>
            <w:pPr>
              <w:jc w:val="both"/>
              <w:rPr>
                <w:rFonts w:hint="default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链球菌</w:t>
            </w:r>
          </w:p>
        </w:tc>
        <w:tc>
          <w:tcPr>
            <w:tcW w:w="4151" w:type="dxa"/>
            <w:gridSpan w:val="17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江苏省教学比赛二等奖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宿迁市综合视导公开课优课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宿迁市教学比赛一奖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宿迁市三规范视导公开课优课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宿迁市教学比赛一等奖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校教学比赛一等奖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校教学比赛一等奖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校示范课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江苏省教学比赛三等奖</w:t>
            </w:r>
          </w:p>
          <w:p>
            <w:pPr>
              <w:jc w:val="both"/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宿迁市教学比赛一等奖</w:t>
            </w:r>
          </w:p>
          <w:p>
            <w:pPr>
              <w:jc w:val="both"/>
              <w:rPr>
                <w:rFonts w:hint="default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校教学比赛一等奖</w:t>
            </w:r>
          </w:p>
        </w:tc>
        <w:tc>
          <w:tcPr>
            <w:tcW w:w="1861" w:type="dxa"/>
            <w:gridSpan w:val="4"/>
            <w:noWrap w:val="0"/>
            <w:vAlign w:val="top"/>
          </w:tcPr>
          <w:p>
            <w:pPr>
              <w:snapToGrid w:val="0"/>
              <w:rPr>
                <w:rFonts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cantSplit/>
          <w:trHeight w:val="577" w:hRule="atLeast"/>
        </w:trPr>
        <w:tc>
          <w:tcPr>
            <w:tcW w:w="10786" w:type="dxa"/>
            <w:gridSpan w:val="3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任现职以来教科研工作主要业绩成果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cantSplit/>
          <w:trHeight w:val="620" w:hRule="atLeast"/>
        </w:trPr>
        <w:tc>
          <w:tcPr>
            <w:tcW w:w="2484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论文、论著、参编教材、专业获奖、研究成果名称</w:t>
            </w:r>
          </w:p>
        </w:tc>
        <w:tc>
          <w:tcPr>
            <w:tcW w:w="2656" w:type="dxa"/>
            <w:gridSpan w:val="10"/>
            <w:noWrap w:val="0"/>
            <w:vAlign w:val="center"/>
          </w:tcPr>
          <w:p>
            <w:pPr>
              <w:snapToGrid w:val="0"/>
              <w:ind w:right="-2" w:hanging="92"/>
              <w:jc w:val="center"/>
              <w:rPr>
                <w:szCs w:val="21"/>
              </w:rPr>
            </w:pPr>
            <w:r>
              <w:rPr>
                <w:szCs w:val="21"/>
              </w:rPr>
              <w:t>本人承担部分</w:t>
            </w:r>
          </w:p>
        </w:tc>
        <w:tc>
          <w:tcPr>
            <w:tcW w:w="1765" w:type="dxa"/>
            <w:gridSpan w:val="7"/>
            <w:noWrap w:val="0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完成时间</w:t>
            </w:r>
          </w:p>
        </w:tc>
        <w:tc>
          <w:tcPr>
            <w:tcW w:w="3881" w:type="dxa"/>
            <w:gridSpan w:val="12"/>
            <w:noWrap w:val="0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期刊名称、出版社、比赛单位、</w:t>
            </w:r>
          </w:p>
          <w:p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课题来源及获奖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cantSplit/>
          <w:trHeight w:val="3735" w:hRule="atLeast"/>
        </w:trPr>
        <w:tc>
          <w:tcPr>
            <w:tcW w:w="2484" w:type="dxa"/>
            <w:gridSpan w:val="5"/>
            <w:noWrap w:val="0"/>
            <w:vAlign w:val="top"/>
          </w:tcPr>
          <w:p>
            <w:pP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基于技能型人才培养的药剂学趣味性实验课教学改革研究</w:t>
            </w:r>
            <w:bookmarkStart w:id="0" w:name="_GoBack"/>
            <w:bookmarkEnd w:id="0"/>
          </w:p>
          <w:p>
            <w:pP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《基于技能型人才培养的药剂学趣味性实验课教学改革研究》项目</w:t>
            </w:r>
          </w:p>
          <w:p>
            <w:pPr>
              <w:rPr>
                <w:rFonts w:hint="default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szCs w:val="21"/>
                <w:lang w:val="en-US" w:eastAsia="zh-CN"/>
              </w:rPr>
              <w:t>行动导向教学法在药剂学课程教学中的应用</w:t>
            </w:r>
          </w:p>
          <w:p>
            <w:pPr>
              <w:rPr>
                <w:rFonts w:hint="default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eastAsia="楷体_GB2312" w:cs="Times New Roman"/>
                <w:szCs w:val="21"/>
                <w:lang w:val="en-US" w:eastAsia="zh-CN"/>
              </w:rPr>
              <w:t>药学室用配药装置实用新型专利</w:t>
            </w:r>
          </w:p>
          <w:p>
            <w:pP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药学专业中微生物与免疫学课程思政元素的挖掘与探究</w:t>
            </w:r>
          </w:p>
        </w:tc>
        <w:tc>
          <w:tcPr>
            <w:tcW w:w="2656" w:type="dxa"/>
            <w:gridSpan w:val="10"/>
            <w:noWrap w:val="0"/>
            <w:vAlign w:val="top"/>
          </w:tcPr>
          <w:p>
            <w:pP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文献查阅、资料收集、撰写申报设计书、问卷设计、调研等</w:t>
            </w:r>
          </w:p>
          <w:p>
            <w:pP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文献查阅、资料收集、撰写申报设计书、问卷设计、调研等</w:t>
            </w:r>
          </w:p>
          <w:p>
            <w:pP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全部</w:t>
            </w:r>
          </w:p>
          <w:p>
            <w:pP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eastAsia="楷体_GB2312" w:cs="Times New Roman"/>
                <w:szCs w:val="21"/>
                <w:lang w:val="en-US" w:eastAsia="zh-CN"/>
              </w:rPr>
              <w:t>第二作者</w:t>
            </w:r>
          </w:p>
          <w:p>
            <w:pP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全部</w:t>
            </w:r>
          </w:p>
        </w:tc>
        <w:tc>
          <w:tcPr>
            <w:tcW w:w="1765" w:type="dxa"/>
            <w:gridSpan w:val="7"/>
            <w:noWrap w:val="0"/>
            <w:vAlign w:val="top"/>
          </w:tcPr>
          <w:p>
            <w:pP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2020年03月</w:t>
            </w:r>
          </w:p>
          <w:p>
            <w:pP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2021年05月</w:t>
            </w:r>
          </w:p>
          <w:p>
            <w:pP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2022年05月</w:t>
            </w:r>
          </w:p>
          <w:p>
            <w:pP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2021年09月</w:t>
            </w:r>
          </w:p>
          <w:p>
            <w:pP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eastAsia="楷体_GB2312" w:cs="Times New Roman"/>
                <w:szCs w:val="21"/>
                <w:lang w:val="en-US" w:eastAsia="zh-CN"/>
              </w:rPr>
              <w:t>2021年11月</w:t>
            </w:r>
          </w:p>
          <w:p>
            <w:pP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2022年03月</w:t>
            </w:r>
          </w:p>
        </w:tc>
        <w:tc>
          <w:tcPr>
            <w:tcW w:w="3881" w:type="dxa"/>
            <w:gridSpan w:val="12"/>
            <w:noWrap w:val="0"/>
            <w:vAlign w:val="top"/>
          </w:tcPr>
          <w:p>
            <w:pP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宿迁市教育学会“十三五”规划一般立项课题</w:t>
            </w:r>
          </w:p>
          <w:p>
            <w:pP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宿迁市教育科研优秀成果二等奖</w:t>
            </w:r>
          </w:p>
          <w:p>
            <w:pP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宿迁市优秀论文三等奖</w:t>
            </w:r>
          </w:p>
          <w:p>
            <w:pP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《教师》</w:t>
            </w:r>
          </w:p>
          <w:p>
            <w:pP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  <w:lang w:val="en-US" w:eastAsia="zh-CN"/>
              </w:rPr>
              <w:t>《才智》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cantSplit/>
          <w:trHeight w:val="510" w:hRule="atLeast"/>
        </w:trPr>
        <w:tc>
          <w:tcPr>
            <w:tcW w:w="2013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教师测评意见</w:t>
            </w:r>
          </w:p>
        </w:tc>
        <w:tc>
          <w:tcPr>
            <w:tcW w:w="1142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总人数</w:t>
            </w:r>
          </w:p>
        </w:tc>
        <w:tc>
          <w:tcPr>
            <w:tcW w:w="872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120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同意人数</w:t>
            </w:r>
          </w:p>
        </w:tc>
        <w:tc>
          <w:tcPr>
            <w:tcW w:w="1355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92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反对人数</w:t>
            </w:r>
          </w:p>
        </w:tc>
        <w:tc>
          <w:tcPr>
            <w:tcW w:w="875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403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弃权人数</w:t>
            </w:r>
          </w:p>
        </w:tc>
        <w:tc>
          <w:tcPr>
            <w:tcW w:w="914" w:type="dxa"/>
            <w:noWrap w:val="0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cantSplit/>
          <w:trHeight w:val="510" w:hRule="atLeast"/>
        </w:trPr>
        <w:tc>
          <w:tcPr>
            <w:tcW w:w="2013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学生测评意见</w:t>
            </w:r>
          </w:p>
        </w:tc>
        <w:tc>
          <w:tcPr>
            <w:tcW w:w="1142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总人数</w:t>
            </w:r>
          </w:p>
        </w:tc>
        <w:tc>
          <w:tcPr>
            <w:tcW w:w="872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120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同意人数</w:t>
            </w:r>
          </w:p>
        </w:tc>
        <w:tc>
          <w:tcPr>
            <w:tcW w:w="1355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92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反对人数</w:t>
            </w:r>
          </w:p>
        </w:tc>
        <w:tc>
          <w:tcPr>
            <w:tcW w:w="875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403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弃权人数</w:t>
            </w:r>
          </w:p>
        </w:tc>
        <w:tc>
          <w:tcPr>
            <w:tcW w:w="914" w:type="dxa"/>
            <w:noWrap w:val="0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cantSplit/>
          <w:trHeight w:val="510" w:hRule="atLeast"/>
        </w:trPr>
        <w:tc>
          <w:tcPr>
            <w:tcW w:w="201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szCs w:val="21"/>
              </w:rPr>
              <w:t>学校推荐小组意见</w:t>
            </w:r>
            <w:r>
              <w:rPr>
                <w:rFonts w:hint="eastAsia"/>
                <w:szCs w:val="21"/>
                <w:lang w:val="en-US" w:eastAsia="zh-CN"/>
              </w:rPr>
              <w:t xml:space="preserve">   </w:t>
            </w:r>
          </w:p>
        </w:tc>
        <w:tc>
          <w:tcPr>
            <w:tcW w:w="11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总人数</w:t>
            </w:r>
          </w:p>
        </w:tc>
        <w:tc>
          <w:tcPr>
            <w:tcW w:w="872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12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同意人数</w:t>
            </w:r>
          </w:p>
        </w:tc>
        <w:tc>
          <w:tcPr>
            <w:tcW w:w="1355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92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反对人数</w:t>
            </w:r>
          </w:p>
        </w:tc>
        <w:tc>
          <w:tcPr>
            <w:tcW w:w="875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40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弃权人数</w:t>
            </w:r>
          </w:p>
        </w:tc>
        <w:tc>
          <w:tcPr>
            <w:tcW w:w="91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cantSplit/>
          <w:trHeight w:val="1704" w:hRule="atLeast"/>
        </w:trPr>
        <w:tc>
          <w:tcPr>
            <w:tcW w:w="10786" w:type="dxa"/>
            <w:gridSpan w:val="3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楷体_GB2312"/>
                <w:bCs/>
                <w:sz w:val="24"/>
              </w:rPr>
            </w:pPr>
          </w:p>
          <w:p>
            <w:pPr>
              <w:snapToGrid w:val="0"/>
              <w:jc w:val="center"/>
              <w:rPr>
                <w:rFonts w:eastAsia="楷体_GB2312"/>
                <w:bCs/>
                <w:sz w:val="24"/>
              </w:rPr>
            </w:pPr>
          </w:p>
          <w:p>
            <w:pPr>
              <w:snapToGrid w:val="0"/>
              <w:jc w:val="center"/>
              <w:rPr>
                <w:rFonts w:eastAsia="楷体_GB2312"/>
                <w:szCs w:val="21"/>
              </w:rPr>
            </w:pPr>
            <w:r>
              <w:rPr>
                <w:rFonts w:eastAsia="楷体_GB2312"/>
                <w:bCs/>
                <w:sz w:val="24"/>
              </w:rPr>
              <w:t>学校负责人（签名）：</w:t>
            </w:r>
            <w:r>
              <w:rPr>
                <w:rFonts w:eastAsia="楷体_GB2312"/>
                <w:bCs/>
                <w:sz w:val="24"/>
                <w:u w:val="single"/>
              </w:rPr>
              <w:t xml:space="preserve">                </w:t>
            </w:r>
            <w:r>
              <w:rPr>
                <w:rFonts w:eastAsia="楷体_GB2312"/>
                <w:bCs/>
                <w:sz w:val="24"/>
              </w:rPr>
              <w:t xml:space="preserve">          （学校公章）            年   月   日</w:t>
            </w:r>
          </w:p>
        </w:tc>
      </w:tr>
    </w:tbl>
    <w:p>
      <w:pPr>
        <w:pBdr>
          <w:bottom w:val="single" w:color="auto" w:sz="4" w:space="0"/>
        </w:pBdr>
        <w:rPr>
          <w:bCs/>
          <w:szCs w:val="21"/>
        </w:rPr>
        <w:sectPr>
          <w:type w:val="continuous"/>
          <w:pgSz w:w="23814" w:h="16840" w:orient="landscape"/>
          <w:pgMar w:top="1418" w:right="1304" w:bottom="1418" w:left="1304" w:header="720" w:footer="1418" w:gutter="0"/>
          <w:pgNumType w:fmt="numberInDash"/>
          <w:cols w:space="424" w:num="2"/>
          <w:docGrid w:linePitch="462" w:charSpace="0"/>
        </w:sect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jZDAxOWIxMDgzZjNhOWQ3YjFmMzcyNDg1Y2Y1MDIifQ=="/>
  </w:docVars>
  <w:rsids>
    <w:rsidRoot w:val="00000000"/>
    <w:rsid w:val="03F31506"/>
    <w:rsid w:val="0EE07449"/>
    <w:rsid w:val="1C5A616E"/>
    <w:rsid w:val="1D0F7A23"/>
    <w:rsid w:val="21DF64A6"/>
    <w:rsid w:val="40BA3BCE"/>
    <w:rsid w:val="59FD7B5D"/>
    <w:rsid w:val="5F9D03B8"/>
    <w:rsid w:val="616243F6"/>
    <w:rsid w:val="66FD73EF"/>
    <w:rsid w:val="770B3462"/>
    <w:rsid w:val="7DA80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1570</Words>
  <Characters>1794</Characters>
  <Lines>0</Lines>
  <Paragraphs>0</Paragraphs>
  <TotalTime>3</TotalTime>
  <ScaleCrop>false</ScaleCrop>
  <LinksUpToDate>false</LinksUpToDate>
  <CharactersWithSpaces>1936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2023-08-25T03:02:00Z</dcterms:created>
  <dc:creator>Administrator</dc:creator>
  <cp:lastModifiedBy>大爱无疆</cp:lastModifiedBy>
  <dcterms:modified xsi:type="dcterms:W3CDTF">2023-08-27T11:42:53Z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8779C02EA8DE4713966076AEB6F56D6A_12</vt:lpwstr>
  </property>
</Properties>
</file>